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  <w:t>2：</w:t>
      </w:r>
    </w:p>
    <w:p>
      <w:pPr>
        <w:snapToGrid w:val="0"/>
        <w:spacing w:line="580" w:lineRule="exact"/>
        <w:jc w:val="left"/>
        <w:rPr>
          <w:rFonts w:hint="default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</w:p>
    <w:p>
      <w:pPr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招聘考试疫情防控指引</w:t>
      </w:r>
    </w:p>
    <w:p>
      <w:pPr>
        <w:spacing w:line="58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根据疫情防控有关要求，参加本次招聘考试的考生，必须严格遵守以下疫情防控要求，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有新要求和规定的，以即时通知为准：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一、考生应提前申领浙江省内“健康码”，并持绿码参加考试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（一）要保持浙江省内“健康码 ”绿码状态（以下简称“省内绿码”）。考前不要去国（境）外和疫情中高风险地区。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（二）要提前申领“省内绿码”。考前无法取得“省内绿码”的，须在考前7天内取得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检测有效合格证明。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浙江各地“健康码”在省内互认。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二、考生应服从现场疫情防控管理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考生应从规定通道，经相关检测后进入考点。考试期间应服从相应的防疫处置。考后应及时离开考场。在考点时应在设定区域内活动。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（一）考生符合以下情形的，可以进入考点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1.持有“省内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下的（允许间隔2-3分钟再测一次）。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2.“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为非绿码，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无相关症状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提供考前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天内核酸检测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有效合格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（二）考生有以下情形的，不能进入考点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，且无法提供相关检测有效合格证明的。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2.无法出示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3.拒不配合入口检测的，以及不服从防疫管理的。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4.现场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其他注意事项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凡隐瞒或谎报旅居史、接触史、健康状况等疫情防控重点信息的，不配合工作人员进行健康检疫、询问、查询等造成严重后果的，取消其应聘资格，并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上报相关部门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记入诚信档案库，长期记录；涉嫌违法犯罪的，移交有关机关依法追究法律责任。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考前14天内有中高风险地区旅居史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（重点地区划分随相关文件动态调整）的考生，需主动联系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日内新冠病毒核酸检测阴性报告。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考生应认真做好个人防护，通过考点入口时均须戴口罩，在考场内自主决定是否佩戴口罩。</w:t>
      </w:r>
    </w:p>
    <w:p>
      <w:pPr>
        <w:pStyle w:val="4"/>
        <w:widowControl/>
        <w:shd w:val="clear" w:color="auto" w:fill="FFFFFF"/>
        <w:spacing w:beforeAutospacing="0" w:afterAutospacing="0" w:line="465" w:lineRule="atLeast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</w:t>
      </w:r>
    </w:p>
    <w:sectPr>
      <w:pgSz w:w="11906" w:h="16838"/>
      <w:pgMar w:top="158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21336"/>
    <w:rsid w:val="002845E0"/>
    <w:rsid w:val="002F41FF"/>
    <w:rsid w:val="005E2F2A"/>
    <w:rsid w:val="00AB3FD5"/>
    <w:rsid w:val="00F57EF6"/>
    <w:rsid w:val="08310CC9"/>
    <w:rsid w:val="089E45F5"/>
    <w:rsid w:val="0C724D15"/>
    <w:rsid w:val="0D5D762E"/>
    <w:rsid w:val="10275DA1"/>
    <w:rsid w:val="10E55A57"/>
    <w:rsid w:val="124E2AED"/>
    <w:rsid w:val="14827B96"/>
    <w:rsid w:val="18AA50E7"/>
    <w:rsid w:val="1B7203E5"/>
    <w:rsid w:val="1C0829A0"/>
    <w:rsid w:val="1D4275A6"/>
    <w:rsid w:val="247145D3"/>
    <w:rsid w:val="26B26DCC"/>
    <w:rsid w:val="288B500E"/>
    <w:rsid w:val="2C21686D"/>
    <w:rsid w:val="2D825334"/>
    <w:rsid w:val="2F264517"/>
    <w:rsid w:val="2F2F378C"/>
    <w:rsid w:val="31D406C6"/>
    <w:rsid w:val="35F82F02"/>
    <w:rsid w:val="387315C8"/>
    <w:rsid w:val="48341E66"/>
    <w:rsid w:val="4935555D"/>
    <w:rsid w:val="494625C8"/>
    <w:rsid w:val="4A18773E"/>
    <w:rsid w:val="4B8B2180"/>
    <w:rsid w:val="5254697D"/>
    <w:rsid w:val="5419063B"/>
    <w:rsid w:val="563F6AE5"/>
    <w:rsid w:val="5A021336"/>
    <w:rsid w:val="5BB46558"/>
    <w:rsid w:val="62CF1C33"/>
    <w:rsid w:val="6C4837BA"/>
    <w:rsid w:val="73976A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201</Words>
  <Characters>1151</Characters>
  <Lines>9</Lines>
  <Paragraphs>2</Paragraphs>
  <TotalTime>26</TotalTime>
  <ScaleCrop>false</ScaleCrop>
  <LinksUpToDate>false</LinksUpToDate>
  <CharactersWithSpaces>1350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Administrator</dc:creator>
  <cp:lastModifiedBy>小黄杏</cp:lastModifiedBy>
  <cp:lastPrinted>2020-09-11T02:14:00Z</cp:lastPrinted>
  <dcterms:modified xsi:type="dcterms:W3CDTF">2021-06-25T01:15:04Z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57D4661BCA9847E3AAA375590183A374</vt:lpwstr>
  </property>
</Properties>
</file>