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  <w:t>2：</w:t>
      </w:r>
    </w:p>
    <w:p>
      <w:pPr>
        <w:snapToGrid w:val="0"/>
        <w:spacing w:line="580" w:lineRule="exact"/>
        <w:jc w:val="left"/>
        <w:rPr>
          <w:rFonts w:hint="default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</w:p>
    <w:p>
      <w:pPr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招聘考试疫情防控指引</w:t>
      </w:r>
    </w:p>
    <w:p>
      <w:pPr>
        <w:spacing w:line="58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根据疫情防控有关要求，参加本次招聘考试的考生，必须严格遵守以下疫情防控要求，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有新要求和规定的，以即时通知为准：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一、考生应提前申领浙江省内“健康码”，并持绿码参加考试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（一）要保持浙江省内“健康码 ”绿码状态（以下简称“省内绿码”）。考前不要去国（境）外和疫情中高风险地区。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（二）要提前申领“省内绿码”。考前无法取得“省内绿码”的，须在考前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天内取得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检测有效合格证明。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浙江各地“健康码”在省内互认。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二、考生应服从现场疫情防控管理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考生应从规定通道，经相关检测后进入考点。考试期间应服从相应的防疫处置。考后应及时离开考场。在考点时应在设定区域内活动。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（一）考生符合以下情形的，可以进入考点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1.持有“省内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下的（允许间隔2-3分钟再测一次）。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2.“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为非绿码，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无相关症状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提供考前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天内核酸检测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有效合格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（二）考生有以下情形的，不能进入考点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，且无法提供相关检测有效合格证明的。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2.无法出示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3.拒不配合入口检测的，以及不服从防疫管理的。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4.现场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其他注意事项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凡隐瞒或谎报旅居史、接触史、健康状况等疫情防控重点信息的，不配合工作人员进行健康检疫、询问、查询等造成严重后果的，取消其应聘资格，并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上报相关部门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记入诚信档案库，长期记录；涉嫌违法犯罪的，移交有关机关依法追究法律责任。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考前14天内有中高风险地区旅居史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（重点地区划分随相关文件动态调整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）的考生，需主动联系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日内新冠病毒核酸检测阴性报告。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考生应认真做好个人防护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佩戴口罩。</w:t>
      </w:r>
    </w:p>
    <w:p>
      <w:pPr>
        <w:pStyle w:val="4"/>
        <w:widowControl/>
        <w:shd w:val="clear" w:color="auto" w:fill="FFFFFF"/>
        <w:spacing w:beforeAutospacing="0" w:afterAutospacing="0" w:line="465" w:lineRule="atLeast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</w:t>
      </w:r>
    </w:p>
    <w:sectPr>
      <w:pgSz w:w="11906" w:h="16838"/>
      <w:pgMar w:top="158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21336"/>
    <w:rsid w:val="002845E0"/>
    <w:rsid w:val="002F41FF"/>
    <w:rsid w:val="005E2F2A"/>
    <w:rsid w:val="00AB3FD5"/>
    <w:rsid w:val="00F57EF6"/>
    <w:rsid w:val="08310CC9"/>
    <w:rsid w:val="089E45F5"/>
    <w:rsid w:val="0C724D15"/>
    <w:rsid w:val="0D5D762E"/>
    <w:rsid w:val="10275DA1"/>
    <w:rsid w:val="124E2AED"/>
    <w:rsid w:val="14827B96"/>
    <w:rsid w:val="18AA50E7"/>
    <w:rsid w:val="1B7203E5"/>
    <w:rsid w:val="1C0829A0"/>
    <w:rsid w:val="1D4275A6"/>
    <w:rsid w:val="247145D3"/>
    <w:rsid w:val="26B26DCC"/>
    <w:rsid w:val="288B500E"/>
    <w:rsid w:val="2C21686D"/>
    <w:rsid w:val="2D825334"/>
    <w:rsid w:val="2F264517"/>
    <w:rsid w:val="2F2F378C"/>
    <w:rsid w:val="31D406C6"/>
    <w:rsid w:val="35F82F02"/>
    <w:rsid w:val="387315C8"/>
    <w:rsid w:val="48341E66"/>
    <w:rsid w:val="4935555D"/>
    <w:rsid w:val="494625C8"/>
    <w:rsid w:val="4A18773E"/>
    <w:rsid w:val="4B8B2180"/>
    <w:rsid w:val="5254697D"/>
    <w:rsid w:val="5419063B"/>
    <w:rsid w:val="563F6AE5"/>
    <w:rsid w:val="5A021336"/>
    <w:rsid w:val="5BB46558"/>
    <w:rsid w:val="62CF1C33"/>
    <w:rsid w:val="66C84FF0"/>
    <w:rsid w:val="6C4837BA"/>
    <w:rsid w:val="73976A4F"/>
    <w:rsid w:val="76AA1A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201</Words>
  <Characters>1151</Characters>
  <Lines>9</Lines>
  <Paragraphs>2</Paragraphs>
  <TotalTime>37</TotalTime>
  <ScaleCrop>false</ScaleCrop>
  <LinksUpToDate>false</LinksUpToDate>
  <CharactersWithSpaces>1350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Administrator</dc:creator>
  <cp:lastModifiedBy>小黄杏</cp:lastModifiedBy>
  <cp:lastPrinted>2021-06-16T06:49:44Z</cp:lastPrinted>
  <dcterms:modified xsi:type="dcterms:W3CDTF">2021-06-16T07:01:52Z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D8B199C211EF4D3B9684B0591D2531A0</vt:lpwstr>
  </property>
</Properties>
</file>